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500EB3" w:rsidRPr="00B86DC6" w:rsidRDefault="00500EB3" w:rsidP="00500EB3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500EB3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  <w:tr w:rsidR="0031650C" w:rsidRPr="00B86DC6" w:rsidTr="003C3576">
        <w:trPr>
          <w:cantSplit/>
          <w:trHeight w:hRule="exact" w:val="720"/>
        </w:trPr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  <w:tc>
          <w:tcPr>
            <w:tcW w:w="432" w:type="dxa"/>
            <w:shd w:val="clear" w:color="auto" w:fill="auto"/>
          </w:tcPr>
          <w:p w:rsidR="0031650C" w:rsidRPr="00B86DC6" w:rsidRDefault="0031650C" w:rsidP="0031650C">
            <w:pPr>
              <w:ind w:left="63" w:right="63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650C" w:rsidRPr="00B86DC6" w:rsidRDefault="0031650C" w:rsidP="0031650C">
            <w:pPr>
              <w:spacing w:before="55"/>
              <w:ind w:left="63" w:right="63"/>
              <w:rPr>
                <w:rFonts w:ascii="Arial" w:hAnsi="Arial" w:cs="Arial"/>
                <w:b/>
                <w:sz w:val="18"/>
                <w:szCs w:val="18"/>
              </w:rPr>
            </w:pPr>
            <w:r w:rsidRPr="00B86DC6">
              <w:rPr>
                <w:rFonts w:ascii="Arial" w:hAnsi="Arial" w:cs="Arial"/>
                <w:b/>
                <w:sz w:val="18"/>
                <w:szCs w:val="18"/>
              </w:rPr>
              <w:t>PTH - SST Tube Approved</w:t>
            </w:r>
          </w:p>
          <w:p w:rsidR="0031650C" w:rsidRPr="00500EB3" w:rsidRDefault="0031650C" w:rsidP="00500EB3">
            <w:pPr>
              <w:ind w:left="63" w:right="63"/>
              <w:rPr>
                <w:sz w:val="14"/>
                <w:szCs w:val="18"/>
              </w:rPr>
            </w:pPr>
            <w:r w:rsidRPr="00B86DC6">
              <w:rPr>
                <w:rFonts w:ascii="Arial" w:hAnsi="Arial" w:cs="Arial"/>
                <w:b/>
                <w:sz w:val="14"/>
                <w:szCs w:val="16"/>
              </w:rPr>
              <w:t xml:space="preserve">Deliver directly to </w:t>
            </w:r>
            <w:r w:rsidR="00222BCA">
              <w:rPr>
                <w:rFonts w:ascii="Arial" w:hAnsi="Arial" w:cs="Arial"/>
                <w:b/>
                <w:sz w:val="14"/>
                <w:szCs w:val="16"/>
              </w:rPr>
              <w:t>DSC Chemistry</w:t>
            </w:r>
          </w:p>
        </w:tc>
      </w:tr>
    </w:tbl>
    <w:p w:rsidR="003C3576" w:rsidRPr="00B86DC6" w:rsidRDefault="003C3576" w:rsidP="00B86DC6">
      <w:pPr>
        <w:tabs>
          <w:tab w:val="right" w:pos="11250"/>
        </w:tabs>
        <w:ind w:left="63" w:right="63"/>
        <w:rPr>
          <w:sz w:val="4"/>
        </w:rPr>
      </w:pPr>
    </w:p>
    <w:sectPr w:rsidR="003C3576" w:rsidRPr="00B86DC6" w:rsidSect="003D63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432" w:bottom="0" w:left="432" w:header="288" w:footer="288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095" w:rsidRDefault="000E7095" w:rsidP="00B86DC6">
      <w:r>
        <w:separator/>
      </w:r>
    </w:p>
  </w:endnote>
  <w:endnote w:type="continuationSeparator" w:id="0">
    <w:p w:rsidR="000E7095" w:rsidRDefault="000E7095" w:rsidP="00B8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B3" w:rsidRDefault="00500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C6" w:rsidRPr="00A22BC7" w:rsidRDefault="00A22BC7" w:rsidP="00A22BC7">
    <w:pPr>
      <w:tabs>
        <w:tab w:val="center" w:pos="5490"/>
        <w:tab w:val="right" w:pos="11520"/>
      </w:tabs>
      <w:ind w:left="95" w:right="90"/>
      <w:rPr>
        <w:rFonts w:ascii="Arial" w:hAnsi="Arial" w:cs="Arial"/>
        <w:sz w:val="16"/>
        <w:szCs w:val="16"/>
      </w:rPr>
    </w:pPr>
    <w:r w:rsidRPr="009B3437">
      <w:rPr>
        <w:rFonts w:ascii="Arial" w:hAnsi="Arial" w:cs="Arial"/>
        <w:sz w:val="16"/>
        <w:szCs w:val="16"/>
      </w:rPr>
      <w:t>Avery 516</w:t>
    </w:r>
    <w:r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ab/>
      <w:t>Home Hemodialysis PTH Tube Label - DSC</w:t>
    </w:r>
    <w:r>
      <w:rPr>
        <w:rFonts w:ascii="Arial" w:hAnsi="Arial" w:cs="Arial"/>
        <w:sz w:val="16"/>
        <w:szCs w:val="16"/>
      </w:rPr>
      <w:tab/>
      <w:t>Doc ID: Information-PSC-</w:t>
    </w:r>
    <w:r w:rsidR="003D63F7">
      <w:rPr>
        <w:rFonts w:ascii="Arial" w:hAnsi="Arial" w:cs="Arial"/>
        <w:sz w:val="16"/>
        <w:szCs w:val="16"/>
      </w:rPr>
      <w:t>76566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F7" w:rsidRPr="00A22BC7" w:rsidRDefault="003D63F7" w:rsidP="003D63F7">
    <w:pPr>
      <w:tabs>
        <w:tab w:val="center" w:pos="5490"/>
        <w:tab w:val="right" w:pos="11520"/>
      </w:tabs>
      <w:ind w:left="95" w:right="90"/>
      <w:rPr>
        <w:rFonts w:ascii="Arial" w:hAnsi="Arial" w:cs="Arial"/>
        <w:sz w:val="16"/>
        <w:szCs w:val="16"/>
      </w:rPr>
    </w:pPr>
    <w:r w:rsidRPr="009B3437">
      <w:rPr>
        <w:rFonts w:ascii="Arial" w:hAnsi="Arial" w:cs="Arial"/>
        <w:sz w:val="16"/>
        <w:szCs w:val="16"/>
      </w:rPr>
      <w:t>Avery 516</w:t>
    </w:r>
    <w:r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ab/>
      <w:t xml:space="preserve">Home Hemodialysis PTH Tube Label </w:t>
    </w:r>
    <w:r w:rsidR="00704FF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704FF9">
      <w:rPr>
        <w:rFonts w:ascii="Arial" w:hAnsi="Arial" w:cs="Arial"/>
        <w:sz w:val="16"/>
        <w:szCs w:val="16"/>
      </w:rPr>
      <w:t xml:space="preserve">DL </w:t>
    </w:r>
    <w:r>
      <w:rPr>
        <w:rFonts w:ascii="Arial" w:hAnsi="Arial" w:cs="Arial"/>
        <w:sz w:val="16"/>
        <w:szCs w:val="16"/>
      </w:rPr>
      <w:t>DSC</w:t>
    </w:r>
    <w:r>
      <w:rPr>
        <w:rFonts w:ascii="Arial" w:hAnsi="Arial" w:cs="Arial"/>
        <w:sz w:val="16"/>
        <w:szCs w:val="16"/>
      </w:rPr>
      <w:tab/>
      <w:t>Doc ID: Information-PSC-76566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095" w:rsidRDefault="000E7095" w:rsidP="00B86DC6">
      <w:r>
        <w:separator/>
      </w:r>
    </w:p>
  </w:footnote>
  <w:footnote w:type="continuationSeparator" w:id="0">
    <w:p w:rsidR="000E7095" w:rsidRDefault="000E7095" w:rsidP="00B8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B3" w:rsidRDefault="00500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B3" w:rsidRDefault="00500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B3" w:rsidRDefault="00500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76"/>
    <w:rsid w:val="00086504"/>
    <w:rsid w:val="000E7095"/>
    <w:rsid w:val="0013186A"/>
    <w:rsid w:val="00222BCA"/>
    <w:rsid w:val="002745E5"/>
    <w:rsid w:val="002A44ED"/>
    <w:rsid w:val="002E4901"/>
    <w:rsid w:val="0031650C"/>
    <w:rsid w:val="003C3576"/>
    <w:rsid w:val="003D63F7"/>
    <w:rsid w:val="004B012E"/>
    <w:rsid w:val="00500EB3"/>
    <w:rsid w:val="00522B31"/>
    <w:rsid w:val="006C3BA8"/>
    <w:rsid w:val="00704FF9"/>
    <w:rsid w:val="007C5B2A"/>
    <w:rsid w:val="008A702D"/>
    <w:rsid w:val="00A22BC7"/>
    <w:rsid w:val="00AA418F"/>
    <w:rsid w:val="00B24310"/>
    <w:rsid w:val="00B47B00"/>
    <w:rsid w:val="00B86DC6"/>
    <w:rsid w:val="00BD4C7C"/>
    <w:rsid w:val="00D44FEA"/>
    <w:rsid w:val="00DF2890"/>
    <w:rsid w:val="00F405B3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900EC-A49E-4B0B-B939-6E4777B5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B31"/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DC6"/>
    <w:rPr>
      <w:snapToGrid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B86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DC6"/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Cherrington</dc:creator>
  <cp:keywords/>
  <cp:lastModifiedBy>Michelle Mah</cp:lastModifiedBy>
  <cp:revision>2</cp:revision>
  <dcterms:created xsi:type="dcterms:W3CDTF">2024-04-29T20:12:00Z</dcterms:created>
  <dcterms:modified xsi:type="dcterms:W3CDTF">2024-04-29T20:12:00Z</dcterms:modified>
</cp:coreProperties>
</file>